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892B7" w14:textId="77777777" w:rsidR="003D3A81" w:rsidRPr="00C02FC1" w:rsidRDefault="003D3A81" w:rsidP="003D3A81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bookmarkStart w:id="0" w:name="_GoBack"/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bookmarkEnd w:id="0"/>
    <w:p w14:paraId="6D214D9F" w14:textId="77777777" w:rsidR="003D3A81" w:rsidRPr="004A5E45" w:rsidRDefault="003D3A81" w:rsidP="003D3A81">
      <w:pPr>
        <w:pStyle w:val="00HANDOUTleadin"/>
        <w:tabs>
          <w:tab w:val="right" w:pos="10890"/>
        </w:tabs>
      </w:pPr>
      <w:r>
        <w:t>WORKSHEET</w:t>
      </w:r>
    </w:p>
    <w:p w14:paraId="31ABB01E" w14:textId="77777777" w:rsidR="003D3A81" w:rsidRPr="00875805" w:rsidRDefault="003D3A81" w:rsidP="003D3A81">
      <w:pPr>
        <w:pStyle w:val="HANDOUTheadline"/>
        <w:tabs>
          <w:tab w:val="right" w:pos="10890"/>
          <w:tab w:val="right" w:pos="11070"/>
        </w:tabs>
      </w:pPr>
      <w:r>
        <w:t>Define Your Dream Home</w:t>
      </w:r>
    </w:p>
    <w:p w14:paraId="22904358" w14:textId="77777777" w:rsidR="003D3A81" w:rsidRPr="006D7B10" w:rsidRDefault="003D3A81" w:rsidP="003D3A81">
      <w:pPr>
        <w:pStyle w:val="Organization"/>
        <w:tabs>
          <w:tab w:val="left" w:pos="720"/>
          <w:tab w:val="left" w:pos="9990"/>
          <w:tab w:val="right" w:pos="10890"/>
          <w:tab w:val="right" w:pos="11070"/>
        </w:tabs>
        <w:spacing w:before="240"/>
        <w:ind w:left="360" w:right="907"/>
        <w:jc w:val="left"/>
        <w:rPr>
          <w:rFonts w:ascii="Avenir Book" w:hAnsi="Avenir Book"/>
          <w:color w:val="auto"/>
          <w:sz w:val="20"/>
          <w:szCs w:val="20"/>
          <w:u w:color="800000"/>
        </w:rPr>
      </w:pPr>
      <w:r w:rsidRPr="00FA166A">
        <w:rPr>
          <w:rFonts w:ascii="Avenir Book" w:hAnsi="Avenir Book"/>
          <w:color w:val="auto"/>
          <w:sz w:val="20"/>
          <w:szCs w:val="20"/>
          <w:u w:color="800000"/>
        </w:rPr>
        <w:t>Write in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your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preferences and rate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them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: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3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Vital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2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Very Important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1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Neutral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0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Not important</w:t>
      </w:r>
    </w:p>
    <w:tbl>
      <w:tblPr>
        <w:tblW w:w="984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5760"/>
        <w:gridCol w:w="843"/>
      </w:tblGrid>
      <w:tr w:rsidR="003D3A81" w:rsidRPr="00221795" w14:paraId="3647296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37455A6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LOCATION</w:t>
            </w:r>
          </w:p>
        </w:tc>
        <w:tc>
          <w:tcPr>
            <w:tcW w:w="5760" w:type="dxa"/>
            <w:shd w:val="clear" w:color="auto" w:fill="auto"/>
          </w:tcPr>
          <w:p w14:paraId="71066A2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PREFERENCES</w:t>
            </w:r>
          </w:p>
        </w:tc>
        <w:tc>
          <w:tcPr>
            <w:tcW w:w="843" w:type="dxa"/>
            <w:shd w:val="clear" w:color="auto" w:fill="auto"/>
          </w:tcPr>
          <w:p w14:paraId="1E22C0B2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RATE</w:t>
            </w:r>
          </w:p>
        </w:tc>
      </w:tr>
      <w:tr w:rsidR="003D3A81" w:rsidRPr="00221795" w14:paraId="3ABC59D8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30D46B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Neighborhood</w:t>
            </w:r>
          </w:p>
        </w:tc>
        <w:tc>
          <w:tcPr>
            <w:tcW w:w="5760" w:type="dxa"/>
            <w:shd w:val="clear" w:color="auto" w:fill="auto"/>
          </w:tcPr>
          <w:p w14:paraId="0F5EA79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D4FD57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6967A9FE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6CF8EBB" w14:textId="77777777" w:rsidR="003D3A81" w:rsidRPr="00797A42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School district</w:t>
            </w:r>
          </w:p>
        </w:tc>
        <w:tc>
          <w:tcPr>
            <w:tcW w:w="5760" w:type="dxa"/>
            <w:shd w:val="clear" w:color="auto" w:fill="auto"/>
          </w:tcPr>
          <w:p w14:paraId="43A37EE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7248AED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39884BB4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48F17148" w14:textId="1BAF4E60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Near </w:t>
            </w:r>
            <w:r w:rsidR="001E4E62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interstate</w:t>
            </w:r>
          </w:p>
        </w:tc>
        <w:tc>
          <w:tcPr>
            <w:tcW w:w="5760" w:type="dxa"/>
            <w:shd w:val="clear" w:color="auto" w:fill="auto"/>
          </w:tcPr>
          <w:p w14:paraId="7193A23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7C3B1C9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3B327A17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44C8903" w14:textId="5054546A" w:rsidR="003D3A81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</w:t>
            </w:r>
            <w:r w:rsidR="001E4E62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 Downtown</w:t>
            </w:r>
          </w:p>
          <w:p w14:paraId="18A9E7AE" w14:textId="04243215" w:rsidR="001E4E62" w:rsidRDefault="001E4E62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---</w:t>
            </w:r>
          </w:p>
          <w:p w14:paraId="175C48B9" w14:textId="0C809753" w:rsidR="001E4E62" w:rsidRDefault="001E4E62" w:rsidP="00F360BB">
            <w:pPr>
              <w:pStyle w:val="FreeForm"/>
              <w:pBdr>
                <w:top w:val="single" w:sz="6" w:space="1" w:color="auto"/>
                <w:bottom w:val="single" w:sz="6" w:space="1" w:color="auto"/>
              </w:pBdr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  <w:p w14:paraId="7D3C4719" w14:textId="1308E433" w:rsidR="001E4E62" w:rsidRDefault="001E4E62" w:rsidP="00F360BB">
            <w:pPr>
              <w:pStyle w:val="FreeForm"/>
              <w:pBdr>
                <w:bottom w:val="single" w:sz="6" w:space="1" w:color="auto"/>
              </w:pBdr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---</w:t>
            </w:r>
          </w:p>
          <w:p w14:paraId="3CCD1082" w14:textId="34710E09" w:rsidR="001E4E62" w:rsidRPr="00221795" w:rsidRDefault="001E4E62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5760" w:type="dxa"/>
            <w:shd w:val="clear" w:color="auto" w:fill="auto"/>
          </w:tcPr>
          <w:p w14:paraId="21FF161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1FEE8B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717A5803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A829462" w14:textId="64FB5B90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Near </w:t>
            </w:r>
            <w:r w:rsidR="001E4E62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___________________________</w:t>
            </w:r>
          </w:p>
        </w:tc>
        <w:tc>
          <w:tcPr>
            <w:tcW w:w="5760" w:type="dxa"/>
            <w:shd w:val="clear" w:color="auto" w:fill="auto"/>
          </w:tcPr>
          <w:p w14:paraId="1E8326C8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8737C7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775F875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7D8F5E2D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 shopping</w:t>
            </w:r>
          </w:p>
        </w:tc>
        <w:tc>
          <w:tcPr>
            <w:tcW w:w="5760" w:type="dxa"/>
            <w:shd w:val="clear" w:color="auto" w:fill="auto"/>
          </w:tcPr>
          <w:p w14:paraId="001CE48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F78C6F8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33B53E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3C952A1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Great views</w:t>
            </w:r>
          </w:p>
        </w:tc>
        <w:tc>
          <w:tcPr>
            <w:tcW w:w="5760" w:type="dxa"/>
            <w:shd w:val="clear" w:color="auto" w:fill="auto"/>
          </w:tcPr>
          <w:p w14:paraId="6D73D82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03959E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DD7AD1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60F96D9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TYPE</w:t>
            </w:r>
          </w:p>
        </w:tc>
        <w:tc>
          <w:tcPr>
            <w:tcW w:w="5760" w:type="dxa"/>
            <w:shd w:val="clear" w:color="auto" w:fill="auto"/>
          </w:tcPr>
          <w:p w14:paraId="6F1ABDF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FF6102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B6DF9A3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619543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Single-family / condo / 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townhome</w:t>
            </w:r>
          </w:p>
        </w:tc>
        <w:tc>
          <w:tcPr>
            <w:tcW w:w="5760" w:type="dxa"/>
            <w:shd w:val="clear" w:color="auto" w:fill="auto"/>
          </w:tcPr>
          <w:p w14:paraId="74C035D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CDE68F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AA624E9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50ED29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/ maximum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 property age</w:t>
            </w:r>
          </w:p>
        </w:tc>
        <w:tc>
          <w:tcPr>
            <w:tcW w:w="5760" w:type="dxa"/>
            <w:shd w:val="clear" w:color="auto" w:fill="auto"/>
          </w:tcPr>
          <w:p w14:paraId="34B26FD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C790AF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669C3E8E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22E2B23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Willingness to renovate</w:t>
            </w:r>
          </w:p>
        </w:tc>
        <w:tc>
          <w:tcPr>
            <w:tcW w:w="5760" w:type="dxa"/>
            <w:shd w:val="clear" w:color="auto" w:fill="auto"/>
          </w:tcPr>
          <w:p w14:paraId="6DDB00CD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5BAB41C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A51B69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318CA1F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Architectural style</w:t>
            </w:r>
          </w:p>
        </w:tc>
        <w:tc>
          <w:tcPr>
            <w:tcW w:w="5760" w:type="dxa"/>
            <w:shd w:val="clear" w:color="auto" w:fill="auto"/>
          </w:tcPr>
          <w:p w14:paraId="390EB66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477FDD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737D2B9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7BD75D8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Open floor plan</w:t>
            </w:r>
          </w:p>
        </w:tc>
        <w:tc>
          <w:tcPr>
            <w:tcW w:w="5760" w:type="dxa"/>
            <w:shd w:val="clear" w:color="auto" w:fill="auto"/>
          </w:tcPr>
          <w:p w14:paraId="102C029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36C797C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F31CBC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23FF0E43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SIZE &amp; MAKEUP</w:t>
            </w:r>
          </w:p>
        </w:tc>
        <w:tc>
          <w:tcPr>
            <w:tcW w:w="5760" w:type="dxa"/>
            <w:shd w:val="clear" w:color="auto" w:fill="auto"/>
          </w:tcPr>
          <w:p w14:paraId="0AD2ED4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8E61EA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15A7BC2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04642BA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# of bedrooms</w:t>
            </w:r>
          </w:p>
        </w:tc>
        <w:tc>
          <w:tcPr>
            <w:tcW w:w="5760" w:type="dxa"/>
            <w:shd w:val="clear" w:color="auto" w:fill="auto"/>
          </w:tcPr>
          <w:p w14:paraId="11EA5CC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6F665A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2775C4C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EEAB66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# of bathrooms</w:t>
            </w:r>
          </w:p>
        </w:tc>
        <w:tc>
          <w:tcPr>
            <w:tcW w:w="5760" w:type="dxa"/>
            <w:shd w:val="clear" w:color="auto" w:fill="auto"/>
          </w:tcPr>
          <w:p w14:paraId="6D64862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47A6B5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E7A8BE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C0BA32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Eat-in kitchen</w:t>
            </w:r>
          </w:p>
        </w:tc>
        <w:tc>
          <w:tcPr>
            <w:tcW w:w="5760" w:type="dxa"/>
            <w:shd w:val="clear" w:color="auto" w:fill="auto"/>
          </w:tcPr>
          <w:p w14:paraId="157F996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B2C530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F84866" w14:paraId="15C897F1" w14:textId="77777777" w:rsidTr="00F360BB">
        <w:tc>
          <w:tcPr>
            <w:tcW w:w="3240" w:type="dxa"/>
            <w:shd w:val="clear" w:color="auto" w:fill="auto"/>
          </w:tcPr>
          <w:p w14:paraId="4E573FD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Family room</w:t>
            </w:r>
          </w:p>
        </w:tc>
        <w:tc>
          <w:tcPr>
            <w:tcW w:w="5760" w:type="dxa"/>
            <w:shd w:val="clear" w:color="auto" w:fill="auto"/>
          </w:tcPr>
          <w:p w14:paraId="04390A2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B4734FD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0611FF98" w14:textId="77777777" w:rsidTr="00F360BB">
        <w:trPr>
          <w:trHeight w:val="242"/>
        </w:trPr>
        <w:tc>
          <w:tcPr>
            <w:tcW w:w="3240" w:type="dxa"/>
            <w:shd w:val="clear" w:color="auto" w:fill="auto"/>
          </w:tcPr>
          <w:p w14:paraId="4B79BDB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Formal dining room</w:t>
            </w:r>
          </w:p>
        </w:tc>
        <w:tc>
          <w:tcPr>
            <w:tcW w:w="5760" w:type="dxa"/>
            <w:shd w:val="clear" w:color="auto" w:fill="auto"/>
          </w:tcPr>
          <w:p w14:paraId="186FBBB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180679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6BFA9C92" w14:textId="77777777" w:rsidTr="00F360BB">
        <w:tc>
          <w:tcPr>
            <w:tcW w:w="3240" w:type="dxa"/>
            <w:shd w:val="clear" w:color="auto" w:fill="auto"/>
          </w:tcPr>
          <w:p w14:paraId="7B871C7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Formal living room</w:t>
            </w:r>
          </w:p>
        </w:tc>
        <w:tc>
          <w:tcPr>
            <w:tcW w:w="5760" w:type="dxa"/>
            <w:shd w:val="clear" w:color="auto" w:fill="auto"/>
          </w:tcPr>
          <w:p w14:paraId="095D096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13EA988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747ABF1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5588E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Garage (number of 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cars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5760" w:type="dxa"/>
            <w:shd w:val="clear" w:color="auto" w:fill="auto"/>
          </w:tcPr>
          <w:p w14:paraId="54719CC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5981AC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61557F9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9C151D" w14:textId="7D319A7F" w:rsidR="003D3A81" w:rsidRPr="00F84866" w:rsidRDefault="003D3A81" w:rsidP="00A426FE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Outdoor space (size/</w:t>
            </w:r>
            <w:r w:rsidR="00A426FE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use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5760" w:type="dxa"/>
            <w:shd w:val="clear" w:color="auto" w:fill="auto"/>
          </w:tcPr>
          <w:p w14:paraId="45E2EE3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DD8ED5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14910B6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DCEEF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Laundry room</w:t>
            </w:r>
          </w:p>
        </w:tc>
        <w:tc>
          <w:tcPr>
            <w:tcW w:w="5760" w:type="dxa"/>
            <w:shd w:val="clear" w:color="auto" w:fill="auto"/>
          </w:tcPr>
          <w:p w14:paraId="55C7FE7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74796C9F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8A1DC22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13073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b/>
                <w:color w:val="4F81BD"/>
                <w:sz w:val="20"/>
                <w:u w:color="800000"/>
              </w:rPr>
              <w:t>AMENITIES</w:t>
            </w:r>
          </w:p>
        </w:tc>
        <w:tc>
          <w:tcPr>
            <w:tcW w:w="5760" w:type="dxa"/>
            <w:shd w:val="clear" w:color="auto" w:fill="auto"/>
          </w:tcPr>
          <w:p w14:paraId="440773A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CECEF3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0566EE07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86E56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Wood floors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 / carpeting</w:t>
            </w:r>
          </w:p>
        </w:tc>
        <w:tc>
          <w:tcPr>
            <w:tcW w:w="5760" w:type="dxa"/>
            <w:shd w:val="clear" w:color="auto" w:fill="auto"/>
          </w:tcPr>
          <w:p w14:paraId="561AC30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BB9E3D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EF25F0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62F2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Heating / cooling system types </w:t>
            </w:r>
          </w:p>
        </w:tc>
        <w:tc>
          <w:tcPr>
            <w:tcW w:w="5760" w:type="dxa"/>
            <w:shd w:val="clear" w:color="auto" w:fill="auto"/>
          </w:tcPr>
          <w:p w14:paraId="460ABB6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4C399D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11026BC9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3505D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Fireplace</w:t>
            </w:r>
          </w:p>
        </w:tc>
        <w:tc>
          <w:tcPr>
            <w:tcW w:w="5760" w:type="dxa"/>
            <w:shd w:val="clear" w:color="auto" w:fill="auto"/>
          </w:tcPr>
          <w:p w14:paraId="142D985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439306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4FB1380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EDB06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Pool</w:t>
            </w:r>
          </w:p>
        </w:tc>
        <w:tc>
          <w:tcPr>
            <w:tcW w:w="5760" w:type="dxa"/>
            <w:shd w:val="clear" w:color="auto" w:fill="auto"/>
          </w:tcPr>
          <w:p w14:paraId="4D9408BF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320783B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6BCACBF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BFB1D8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Other s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pecial needs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/preferences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14:paraId="41169FF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1C044B5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323C73F3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01654" w14:textId="77777777" w:rsidR="003D3A81" w:rsidRPr="006979A4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6C8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26DD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12AB7DC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8F683" w14:textId="77777777" w:rsidR="003D3A81" w:rsidRPr="006979A4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EA24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425C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</w:tbl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AF5F4" w14:textId="3AA02544" w:rsidR="006674B4" w:rsidRPr="008B177A" w:rsidRDefault="001E4E62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>Funkhouser Real Estate Group,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</w:t>
    </w:r>
    <w:r>
      <w:rPr>
        <w:rFonts w:ascii="Avenir Book" w:hAnsi="Avenir Book" w:cs="Arial"/>
        <w:color w:val="262626"/>
        <w:sz w:val="16"/>
        <w:szCs w:val="16"/>
      </w:rPr>
      <w:t>401 University Blvd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, </w:t>
    </w:r>
    <w:r>
      <w:rPr>
        <w:rFonts w:ascii="Avenir Book" w:hAnsi="Avenir Book" w:cs="Arial"/>
        <w:color w:val="262626"/>
        <w:sz w:val="16"/>
        <w:szCs w:val="16"/>
      </w:rPr>
      <w:t>Harrisonburg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, </w:t>
    </w:r>
    <w:r>
      <w:rPr>
        <w:rFonts w:ascii="Avenir Book" w:hAnsi="Avenir Book" w:cs="Arial"/>
        <w:color w:val="262626"/>
        <w:sz w:val="16"/>
        <w:szCs w:val="16"/>
      </w:rPr>
      <w:t>VA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</w:t>
    </w:r>
    <w:proofErr w:type="gramStart"/>
    <w:r>
      <w:rPr>
        <w:rFonts w:ascii="Avenir Book" w:hAnsi="Avenir Book" w:cs="Arial"/>
        <w:color w:val="262626"/>
        <w:sz w:val="16"/>
        <w:szCs w:val="16"/>
      </w:rPr>
      <w:t>22801,</w:t>
    </w:r>
    <w:r w:rsidR="006674B4" w:rsidRPr="00ED3060">
      <w:rPr>
        <w:rFonts w:ascii="Avenir Book" w:hAnsi="Avenir Book" w:cs="Arial"/>
        <w:color w:val="262626"/>
        <w:sz w:val="16"/>
        <w:szCs w:val="16"/>
      </w:rPr>
      <w:t>:</w:t>
    </w:r>
    <w:proofErr w:type="gramEnd"/>
    <w:r>
      <w:rPr>
        <w:rFonts w:ascii="Avenir Book" w:hAnsi="Avenir Book" w:cs="Arial"/>
        <w:color w:val="262626"/>
        <w:sz w:val="16"/>
        <w:szCs w:val="16"/>
      </w:rPr>
      <w:t>C: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</w:t>
    </w:r>
    <w:r>
      <w:rPr>
        <w:rFonts w:ascii="Avenir Book" w:hAnsi="Avenir Book" w:cs="Arial"/>
        <w:color w:val="262626"/>
        <w:sz w:val="16"/>
        <w:szCs w:val="16"/>
      </w:rPr>
      <w:t>540-246-9067,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E-Mail</w:t>
    </w:r>
    <w:r>
      <w:rPr>
        <w:rFonts w:ascii="Avenir Book" w:hAnsi="Avenir Book" w:cs="Arial"/>
        <w:color w:val="262626"/>
        <w:sz w:val="16"/>
        <w:szCs w:val="16"/>
      </w:rPr>
      <w:t xml:space="preserve"> Mattias@funkhousergroup.com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; </w:t>
    </w:r>
    <w:r>
      <w:rPr>
        <w:rFonts w:ascii="Avenir Book" w:hAnsi="Avenir Book" w:cs="Arial"/>
        <w:color w:val="262626"/>
        <w:sz w:val="16"/>
        <w:szCs w:val="16"/>
      </w:rPr>
      <w:t>MattiasClymer.com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48061837" w:rsidR="006674B4" w:rsidRPr="00244093" w:rsidRDefault="001E4E62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CDBD810" wp14:editId="5E961266">
          <wp:extent cx="1169670" cy="3669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d Pictu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3401" cy="396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sz w:val="14"/>
        <w:szCs w:val="14"/>
      </w:rPr>
      <w:tab/>
    </w:r>
    <w:r w:rsidR="006674B4"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7GwNDQ3Njc0NrE0MrJQ0lEKTi0uzszPAykwrAUAJHLNGiwAAAA="/>
  </w:docVars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6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3A81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64579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6FE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0589F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92916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  <w15:docId w15:val="{294CFA77-8A23-484E-A8EC-32B5DE9F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6F7462-EF82-46E9-945E-7261790A9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Mattias Clymer</cp:lastModifiedBy>
  <cp:revision>2</cp:revision>
  <cp:lastPrinted>2015-10-13T16:53:00Z</cp:lastPrinted>
  <dcterms:created xsi:type="dcterms:W3CDTF">2018-03-07T10:42:00Z</dcterms:created>
  <dcterms:modified xsi:type="dcterms:W3CDTF">2018-03-07T10:42:00Z</dcterms:modified>
</cp:coreProperties>
</file>